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</w:t>
      </w:r>
      <w:r>
        <w:rPr>
          <w:rFonts w:hint="eastAsia" w:ascii="黑体" w:hAnsi="黑体" w:eastAsia="黑体"/>
          <w:sz w:val="30"/>
          <w:szCs w:val="30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sz w:val="44"/>
          <w:szCs w:val="44"/>
        </w:rPr>
        <w:t>参会回执</w:t>
      </w:r>
      <w:r>
        <w:rPr>
          <w:rFonts w:hint="eastAsia" w:ascii="方正小标宋_GBK" w:hAnsi="方正小标宋_GBK" w:eastAsia="方正小标宋_GBK" w:cs="方正小标宋_GBK"/>
          <w:b/>
          <w:sz w:val="44"/>
          <w:szCs w:val="44"/>
          <w:lang w:eastAsia="zh-CN"/>
        </w:rPr>
        <w:t>汇总表</w:t>
      </w:r>
    </w:p>
    <w:tbl>
      <w:tblPr>
        <w:tblStyle w:val="5"/>
        <w:tblpPr w:leftFromText="180" w:rightFromText="180" w:vertAnchor="text" w:horzAnchor="page" w:tblpXSpec="center" w:tblpY="307"/>
        <w:tblOverlap w:val="never"/>
        <w:tblW w:w="1525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2445"/>
        <w:gridCol w:w="1365"/>
        <w:gridCol w:w="1185"/>
        <w:gridCol w:w="1350"/>
        <w:gridCol w:w="1875"/>
        <w:gridCol w:w="1395"/>
        <w:gridCol w:w="1545"/>
        <w:gridCol w:w="1498"/>
        <w:gridCol w:w="17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3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联系电话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（请填手机）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到达日期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到达航班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或列车车次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离开日期</w:t>
            </w: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离开航班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或列车车次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……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left="0" w:leftChars="0" w:right="0" w:righ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请在2017年4月2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日（周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二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）前传真或E-mail至会务联系人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联系人：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唐羽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梁凯越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电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话：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18702896044，18081981001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传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真：028-85282101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left="0" w:leftChars="0" w:right="0" w:rightChars="0" w:firstLine="0" w:firstLineChars="0"/>
        <w:jc w:val="left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邮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箱：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tangyu@news.cn，liangkaiyue@news.cn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576" w:right="1440" w:bottom="1576" w:left="1440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Light">
    <w:panose1 w:val="020B0502040204020203"/>
    <w:charset w:val="00"/>
    <w:family w:val="auto"/>
    <w:pitch w:val="default"/>
    <w:sig w:usb0="E00002FF" w:usb1="4000A47B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Hrnkk/FAQAAaw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663AD5"/>
    <w:rsid w:val="27663AD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2017-04-14T07:49:00Z</dcterms:created>
  <dc:creator>YQ</dc:creator>
  <cp:lastModifiedBy>YQ</cp:lastModifiedBy>
  <dcterms:modified xsi:type="dcterms:W3CDTF">2017-04-14T07:49:30Z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